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F4B2C" w14:textId="38672B86" w:rsidR="00582F57" w:rsidRDefault="00582F57" w:rsidP="00582F57">
      <w:pPr>
        <w:spacing w:after="0" w:line="279" w:lineRule="auto"/>
        <w:ind w:left="6374"/>
        <w:rPr>
          <w:rFonts w:ascii="Times New Roman" w:eastAsia="Times New Roman" w:hAnsi="Times New Roman" w:cs="Times New Roman"/>
          <w:b/>
          <w:i/>
          <w:sz w:val="20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0"/>
        </w:rPr>
        <w:t>2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do ogłoszenia z</w:t>
      </w:r>
      <w:r>
        <w:rPr>
          <w:rFonts w:ascii="Times New Roman" w:eastAsia="Times New Roman" w:hAnsi="Times New Roman" w:cs="Times New Roman"/>
          <w:b/>
          <w:i/>
          <w:sz w:val="20"/>
        </w:rPr>
        <w:t> 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dnia 23 sierpnia 2022 r. </w:t>
      </w:r>
    </w:p>
    <w:p w14:paraId="04BADEEB" w14:textId="10067FD7" w:rsidR="00582F57" w:rsidRDefault="00582F57" w:rsidP="00582F57">
      <w:pPr>
        <w:spacing w:after="0" w:line="279" w:lineRule="auto"/>
        <w:ind w:left="6374"/>
        <w:rPr>
          <w:rFonts w:ascii="Times New Roman" w:eastAsia="Times New Roman" w:hAnsi="Times New Roman" w:cs="Times New Roman"/>
          <w:b/>
          <w:i/>
          <w:sz w:val="20"/>
        </w:rPr>
      </w:pPr>
    </w:p>
    <w:p w14:paraId="646323DC" w14:textId="77777777" w:rsidR="00582F57" w:rsidRDefault="00582F57" w:rsidP="00582F57">
      <w:pPr>
        <w:spacing w:after="0" w:line="279" w:lineRule="auto"/>
        <w:ind w:left="6374"/>
      </w:pPr>
    </w:p>
    <w:p w14:paraId="575290FB" w14:textId="34430381" w:rsidR="00163BDF" w:rsidRPr="00453ABB" w:rsidRDefault="00F33EA5" w:rsidP="00163BD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  <w:r w:rsidR="005D45EB">
        <w:rPr>
          <w:rFonts w:ascii="Times New Roman" w:hAnsi="Times New Roman" w:cs="Times New Roman"/>
          <w:b/>
          <w:sz w:val="24"/>
          <w:szCs w:val="24"/>
        </w:rPr>
        <w:t xml:space="preserve"> - REKRUTACJA PRACOWNICY </w:t>
      </w:r>
    </w:p>
    <w:p w14:paraId="1590C53A" w14:textId="0C92D820" w:rsidR="00163BDF" w:rsidRPr="00453ABB" w:rsidRDefault="00163BDF" w:rsidP="00163B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 w:rsidR="005A33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7634">
        <w:rPr>
          <w:rFonts w:ascii="Times New Roman" w:hAnsi="Times New Roman" w:cs="Times New Roman"/>
          <w:sz w:val="24"/>
          <w:szCs w:val="24"/>
        </w:rPr>
        <w:t>dalej</w:t>
      </w:r>
      <w:r w:rsidR="005A3359">
        <w:rPr>
          <w:rFonts w:ascii="Times New Roman" w:hAnsi="Times New Roman" w:cs="Times New Roman"/>
          <w:sz w:val="24"/>
          <w:szCs w:val="24"/>
        </w:rPr>
        <w:t xml:space="preserve"> zwanego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6DEB05F4" w14:textId="0DC5C2E4" w:rsidR="00163BDF" w:rsidRPr="00B93D16" w:rsidRDefault="00163BDF" w:rsidP="00B93D16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przetwarzanych w ramach procesu rekrutacji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3EA5" w:rsidRPr="006E30EB">
        <w:rPr>
          <w:rFonts w:ascii="Times New Roman" w:hAnsi="Times New Roman"/>
          <w:b/>
          <w:bCs/>
        </w:rPr>
        <w:t xml:space="preserve">Ośrodek Pomocy Społecznej w Urzędowie </w:t>
      </w:r>
      <w:r w:rsidR="00F33EA5" w:rsidRPr="006E30EB">
        <w:rPr>
          <w:rFonts w:ascii="Times New Roman" w:hAnsi="Times New Roman"/>
        </w:rPr>
        <w:t xml:space="preserve">( ul. Rynek 12, 23-250 Urzędów, tel. </w:t>
      </w:r>
      <w:hyperlink r:id="rId5" w:history="1">
        <w:r w:rsidR="00F33EA5" w:rsidRPr="006E30EB">
          <w:rPr>
            <w:rStyle w:val="Hipercze"/>
            <w:rFonts w:ascii="Times New Roman" w:hAnsi="Times New Roman"/>
            <w:shd w:val="clear" w:color="auto" w:fill="FFFFFF"/>
          </w:rPr>
          <w:t>81 822 52 09</w:t>
        </w:r>
      </w:hyperlink>
      <w:r w:rsidR="00F33EA5" w:rsidRPr="006E30EB">
        <w:rPr>
          <w:rFonts w:ascii="Times New Roman" w:hAnsi="Times New Roman"/>
        </w:rPr>
        <w:t>, e-mail:</w:t>
      </w:r>
      <w:r w:rsidR="00F33EA5" w:rsidRPr="006E30EB">
        <w:rPr>
          <w:rFonts w:ascii="Times New Roman" w:hAnsi="Times New Roman"/>
          <w:shd w:val="clear" w:color="auto" w:fill="FFFFFF"/>
        </w:rPr>
        <w:t xml:space="preserve"> </w:t>
      </w:r>
      <w:hyperlink r:id="rId6" w:history="1">
        <w:r w:rsidR="00F33EA5" w:rsidRPr="006E30EB">
          <w:rPr>
            <w:rStyle w:val="Hipercze"/>
            <w:rFonts w:ascii="Times New Roman" w:hAnsi="Times New Roman"/>
            <w:shd w:val="clear" w:color="auto" w:fill="FFFFFF"/>
          </w:rPr>
          <w:t>biuro@opsurzedow.pl</w:t>
        </w:r>
      </w:hyperlink>
      <w:r w:rsidR="00F33EA5">
        <w:rPr>
          <w:rStyle w:val="Hipercze"/>
          <w:rFonts w:ascii="Times New Roman" w:hAnsi="Times New Roman"/>
          <w:shd w:val="clear" w:color="auto" w:fill="FFFFFF"/>
        </w:rPr>
        <w:t>)</w:t>
      </w:r>
    </w:p>
    <w:p w14:paraId="6C505135" w14:textId="77777777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>email: inspektor@cbi24.pl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4849ED" w14:textId="72B2DAB1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na podstawie zgody</w:t>
      </w:r>
      <w:r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5048E3AF" w14:textId="77777777" w:rsidR="00163BDF" w:rsidRPr="00D634E5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1753A192" w14:textId="77777777" w:rsidR="00163BDF" w:rsidRPr="0029478D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7E6A0E37" w14:textId="7AD934F3" w:rsidR="00163BDF" w:rsidRPr="00F33EA5" w:rsidRDefault="00163BDF" w:rsidP="00F33EA5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 w:rsidR="00300A0E">
        <w:rPr>
          <w:rFonts w:ascii="Times New Roman" w:hAnsi="Times New Roman" w:cs="Times New Roman"/>
          <w:sz w:val="24"/>
          <w:szCs w:val="24"/>
        </w:rPr>
        <w:t xml:space="preserve"> </w:t>
      </w:r>
      <w:r w:rsidR="00F33EA5">
        <w:rPr>
          <w:rFonts w:ascii="Times New Roman" w:hAnsi="Times New Roman" w:cs="Times New Roman"/>
          <w:sz w:val="24"/>
          <w:szCs w:val="24"/>
        </w:rPr>
        <w:t xml:space="preserve">oraz art. 6 i 11 ustawy z </w:t>
      </w:r>
      <w:r w:rsidR="00F33EA5"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="00F33EA5">
        <w:rPr>
          <w:rFonts w:ascii="Times New Roman" w:hAnsi="Times New Roman" w:cs="Times New Roman"/>
          <w:sz w:val="24"/>
          <w:szCs w:val="24"/>
        </w:rPr>
        <w:t xml:space="preserve"> </w:t>
      </w:r>
      <w:r w:rsidR="00300A0E" w:rsidRPr="00F33EA5">
        <w:rPr>
          <w:rFonts w:ascii="Times New Roman" w:hAnsi="Times New Roman" w:cs="Times New Roman"/>
          <w:sz w:val="24"/>
          <w:szCs w:val="24"/>
        </w:rPr>
        <w:t>(obowiązki wynikające bezpośrednio z przepisów prawa)</w:t>
      </w:r>
      <w:r w:rsidRPr="00F33EA5">
        <w:rPr>
          <w:rFonts w:ascii="Times New Roman" w:hAnsi="Times New Roman" w:cs="Times New Roman"/>
          <w:sz w:val="24"/>
          <w:szCs w:val="24"/>
        </w:rPr>
        <w:t>,</w:t>
      </w:r>
    </w:p>
    <w:p w14:paraId="45B04C51" w14:textId="528D2D73" w:rsidR="00163BDF" w:rsidRPr="00D634E5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(czynności zmierzające do zawarcia umowy)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76C8E7A" w14:textId="34D35633" w:rsidR="00163BDF" w:rsidRDefault="00163BDF" w:rsidP="00163BDF">
      <w:pPr>
        <w:pStyle w:val="Akapitzlist"/>
        <w:numPr>
          <w:ilvl w:val="0"/>
          <w:numId w:val="5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300A0E">
        <w:rPr>
          <w:rFonts w:ascii="Times New Roman" w:hAnsi="Times New Roman" w:cs="Times New Roman"/>
          <w:sz w:val="24"/>
          <w:szCs w:val="24"/>
        </w:rPr>
        <w:t xml:space="preserve"> (zakresie wyrażonej</w:t>
      </w:r>
      <w:r w:rsidR="00300A0E" w:rsidRPr="00603C4F">
        <w:rPr>
          <w:rFonts w:ascii="Times New Roman" w:hAnsi="Times New Roman" w:cs="Times New Roman"/>
          <w:sz w:val="24"/>
          <w:szCs w:val="24"/>
        </w:rPr>
        <w:t xml:space="preserve"> przez Państw</w:t>
      </w:r>
      <w:r w:rsidR="00300A0E">
        <w:rPr>
          <w:rFonts w:ascii="Times New Roman" w:hAnsi="Times New Roman" w:cs="Times New Roman"/>
          <w:sz w:val="24"/>
          <w:szCs w:val="24"/>
        </w:rPr>
        <w:t xml:space="preserve">a </w:t>
      </w:r>
      <w:r w:rsidR="00300A0E" w:rsidRPr="00603C4F">
        <w:rPr>
          <w:rFonts w:ascii="Times New Roman" w:hAnsi="Times New Roman" w:cs="Times New Roman"/>
          <w:sz w:val="24"/>
          <w:szCs w:val="24"/>
        </w:rPr>
        <w:t>zgody</w:t>
      </w:r>
      <w:r w:rsidR="00300A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608703" w14:textId="52CA6639" w:rsidR="00163BDF" w:rsidRPr="00DD0BB8" w:rsidRDefault="00DE64A7" w:rsidP="00DD0BB8">
      <w:pPr>
        <w:pStyle w:val="Akapitzlist"/>
        <w:numPr>
          <w:ilvl w:val="1"/>
          <w:numId w:val="4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603C4F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</w:t>
      </w:r>
      <w:r>
        <w:rPr>
          <w:rFonts w:ascii="Times New Roman" w:hAnsi="Times New Roman" w:cs="Times New Roman"/>
          <w:sz w:val="24"/>
          <w:szCs w:val="24"/>
        </w:rPr>
        <w:t xml:space="preserve">usuwane niezwłocznie po zakończeniu postępowania rekrutacyjnego. </w:t>
      </w:r>
      <w:r w:rsidRPr="00DD0BB8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 12 miesięcy od chwili otrzymania przez Administratora aplikacji rekrutacyjnej</w:t>
      </w:r>
      <w:r w:rsidR="00163BDF" w:rsidRPr="00DD0BB8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B283CBB" w14:textId="0622E27A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="00284E65">
        <w:rPr>
          <w:rFonts w:ascii="Times New Roman" w:hAnsi="Times New Roman" w:cs="Times New Roman"/>
          <w:sz w:val="24"/>
          <w:szCs w:val="24"/>
        </w:rPr>
        <w:t xml:space="preserve">osobowe </w:t>
      </w:r>
      <w:r w:rsidRPr="009E00CB">
        <w:rPr>
          <w:rFonts w:ascii="Times New Roman" w:hAnsi="Times New Roman" w:cs="Times New Roman"/>
          <w:sz w:val="24"/>
          <w:szCs w:val="24"/>
        </w:rPr>
        <w:t>będą przetwarzane w sposób zautomatyzowany,</w:t>
      </w:r>
      <w:r w:rsidR="00284E65">
        <w:rPr>
          <w:rFonts w:ascii="Times New Roman" w:hAnsi="Times New Roman" w:cs="Times New Roman"/>
          <w:sz w:val="24"/>
          <w:szCs w:val="24"/>
        </w:rPr>
        <w:t xml:space="preserve"> lecz nie będą 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284E65">
        <w:rPr>
          <w:rFonts w:ascii="Times New Roman" w:hAnsi="Times New Roman" w:cs="Times New Roman"/>
          <w:sz w:val="24"/>
          <w:szCs w:val="24"/>
        </w:rPr>
        <w:t>podlegały zautomatyzowanemu podejmowaniu decyzji, w tym o profilowaniu.</w:t>
      </w:r>
    </w:p>
    <w:p w14:paraId="61AEA614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266F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469D29A5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1653770F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B0B454E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lastRenderedPageBreak/>
        <w:t>prawo do ograniczenia przetwarzania danych osobowych;</w:t>
      </w:r>
    </w:p>
    <w:p w14:paraId="1A6E866C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1D27A2D8" w14:textId="77777777" w:rsidR="00163BDF" w:rsidRPr="007013AF" w:rsidRDefault="00163BDF" w:rsidP="00163BDF">
      <w:pPr>
        <w:pStyle w:val="Akapitzlist"/>
        <w:numPr>
          <w:ilvl w:val="0"/>
          <w:numId w:val="6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9F087F" w14:textId="48E85866" w:rsidR="00163BDF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</w:t>
      </w:r>
      <w:r w:rsidR="00F33EA5">
        <w:rPr>
          <w:rFonts w:ascii="Times New Roman" w:hAnsi="Times New Roman" w:cs="Times New Roman"/>
          <w:sz w:val="24"/>
          <w:szCs w:val="24"/>
        </w:rPr>
        <w:t xml:space="preserve">jak również z ustawy z </w:t>
      </w:r>
      <w:r w:rsidR="00F33EA5"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="00F33EA5">
        <w:rPr>
          <w:rFonts w:ascii="Times New Roman" w:hAnsi="Times New Roman" w:cs="Times New Roman"/>
          <w:sz w:val="24"/>
          <w:szCs w:val="24"/>
        </w:rPr>
        <w:t xml:space="preserve">, </w:t>
      </w:r>
      <w:r w:rsidRPr="0072689B">
        <w:rPr>
          <w:rFonts w:ascii="Times New Roman" w:hAnsi="Times New Roman" w:cs="Times New Roman"/>
          <w:sz w:val="24"/>
          <w:szCs w:val="24"/>
        </w:rPr>
        <w:t>jest niezbędne, aby uczestniczyć w postępowaniu rekrutacyjnym. Podanie przez Państwa innych danych jest dobrowolne.</w:t>
      </w:r>
    </w:p>
    <w:p w14:paraId="3415A350" w14:textId="77777777" w:rsidR="00163BDF" w:rsidRPr="009E00CB" w:rsidRDefault="00163BDF" w:rsidP="00163BDF">
      <w:pPr>
        <w:pStyle w:val="Akapitzlist"/>
        <w:numPr>
          <w:ilvl w:val="1"/>
          <w:numId w:val="4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D27103A" w14:textId="77777777" w:rsidR="00163BDF" w:rsidRDefault="00163BDF" w:rsidP="00163BD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BA1D4DA" w14:textId="77777777" w:rsidR="00163BDF" w:rsidRPr="00DD0BB8" w:rsidRDefault="00163BDF" w:rsidP="00DD0B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FAF66" w14:textId="77777777" w:rsidR="00163BDF" w:rsidRPr="00493779" w:rsidRDefault="00163BDF" w:rsidP="00163BDF"/>
    <w:p w14:paraId="150646E5" w14:textId="5C7D7DE1" w:rsidR="009021DA" w:rsidRDefault="009021DA" w:rsidP="00894752">
      <w:pPr>
        <w:jc w:val="both"/>
      </w:pPr>
    </w:p>
    <w:sectPr w:rsidR="009021DA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B55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427"/>
    <w:multiLevelType w:val="hybridMultilevel"/>
    <w:tmpl w:val="CE284F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003B1"/>
    <w:multiLevelType w:val="hybridMultilevel"/>
    <w:tmpl w:val="BAB2A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23212">
    <w:abstractNumId w:val="5"/>
  </w:num>
  <w:num w:numId="2" w16cid:durableId="131099693">
    <w:abstractNumId w:val="0"/>
  </w:num>
  <w:num w:numId="3" w16cid:durableId="730233070">
    <w:abstractNumId w:val="1"/>
  </w:num>
  <w:num w:numId="4" w16cid:durableId="531457035">
    <w:abstractNumId w:val="4"/>
  </w:num>
  <w:num w:numId="5" w16cid:durableId="1878617668">
    <w:abstractNumId w:val="2"/>
  </w:num>
  <w:num w:numId="6" w16cid:durableId="14702438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F3"/>
    <w:rsid w:val="0004193A"/>
    <w:rsid w:val="001270FC"/>
    <w:rsid w:val="00144E00"/>
    <w:rsid w:val="00163BDF"/>
    <w:rsid w:val="001D0AF8"/>
    <w:rsid w:val="001F37A8"/>
    <w:rsid w:val="00217A13"/>
    <w:rsid w:val="0024375E"/>
    <w:rsid w:val="00244729"/>
    <w:rsid w:val="00245BC6"/>
    <w:rsid w:val="00284E65"/>
    <w:rsid w:val="00300A0E"/>
    <w:rsid w:val="003665A8"/>
    <w:rsid w:val="00395105"/>
    <w:rsid w:val="003C1329"/>
    <w:rsid w:val="004412B0"/>
    <w:rsid w:val="00491161"/>
    <w:rsid w:val="004A500E"/>
    <w:rsid w:val="005020DE"/>
    <w:rsid w:val="0051724B"/>
    <w:rsid w:val="00535758"/>
    <w:rsid w:val="00582F57"/>
    <w:rsid w:val="005A3359"/>
    <w:rsid w:val="005D45EB"/>
    <w:rsid w:val="005F2050"/>
    <w:rsid w:val="006D0E1C"/>
    <w:rsid w:val="006F0140"/>
    <w:rsid w:val="007153D8"/>
    <w:rsid w:val="00735375"/>
    <w:rsid w:val="007C074E"/>
    <w:rsid w:val="00826140"/>
    <w:rsid w:val="00861203"/>
    <w:rsid w:val="00894752"/>
    <w:rsid w:val="00897F48"/>
    <w:rsid w:val="009021DA"/>
    <w:rsid w:val="00947A8D"/>
    <w:rsid w:val="009E3A87"/>
    <w:rsid w:val="00A346BF"/>
    <w:rsid w:val="00A948BB"/>
    <w:rsid w:val="00B22574"/>
    <w:rsid w:val="00B605A5"/>
    <w:rsid w:val="00B65FA5"/>
    <w:rsid w:val="00B73411"/>
    <w:rsid w:val="00B93D16"/>
    <w:rsid w:val="00BB3505"/>
    <w:rsid w:val="00BF08F3"/>
    <w:rsid w:val="00C26CAE"/>
    <w:rsid w:val="00CE2664"/>
    <w:rsid w:val="00D762C6"/>
    <w:rsid w:val="00DD0BB8"/>
    <w:rsid w:val="00DE64A7"/>
    <w:rsid w:val="00E056B2"/>
    <w:rsid w:val="00E302A6"/>
    <w:rsid w:val="00E966C4"/>
    <w:rsid w:val="00EA2BB3"/>
    <w:rsid w:val="00EC2FE5"/>
    <w:rsid w:val="00EE1C8A"/>
    <w:rsid w:val="00EF3E92"/>
    <w:rsid w:val="00F33EA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EDCFC"/>
  <w15:chartTrackingRefBased/>
  <w15:docId w15:val="{647BCC41-B392-44A6-B2CD-8B3BB83A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B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D0E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0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02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02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0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02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2A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144E00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7C074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EE1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EE1C8A"/>
  </w:style>
  <w:style w:type="character" w:customStyle="1" w:styleId="AkapitzlistZnak">
    <w:name w:val="Akapit z listą Znak"/>
    <w:basedOn w:val="Domylnaczcionkaakapitu"/>
    <w:link w:val="Akapitzlist"/>
    <w:uiPriority w:val="34"/>
    <w:rsid w:val="0016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83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0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658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554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2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9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10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4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opsurzedow.pl" TargetMode="External"/><Relationship Id="rId5" Type="http://schemas.openxmlformats.org/officeDocument/2006/relationships/hyperlink" Target="https://www.google.com/search?q=ops+urzed%C3%B3w&amp;rlz=1C1GCEA_enPL799PL799&amp;oq=ops+urzed%C3%B3w&amp;aqs=chrome..69i57j0j0i22i30.2467j0j4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Dworczyńska</dc:creator>
  <cp:keywords/>
  <dc:description/>
  <cp:lastModifiedBy>Office365 pula1</cp:lastModifiedBy>
  <cp:revision>3</cp:revision>
  <dcterms:created xsi:type="dcterms:W3CDTF">2021-03-23T06:40:00Z</dcterms:created>
  <dcterms:modified xsi:type="dcterms:W3CDTF">2022-08-23T12:31:00Z</dcterms:modified>
</cp:coreProperties>
</file>